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31" w:rsidRPr="00237548" w:rsidRDefault="00237548">
      <w:pPr>
        <w:rPr>
          <w:b/>
        </w:rPr>
      </w:pPr>
      <w:r w:rsidRPr="00237548">
        <w:rPr>
          <w:b/>
        </w:rPr>
        <w:t>Oraciones simples para analizar:</w:t>
      </w:r>
    </w:p>
    <w:p w:rsidR="00237548" w:rsidRDefault="00237548" w:rsidP="00237548">
      <w:pPr>
        <w:pStyle w:val="Prrafodelista"/>
        <w:numPr>
          <w:ilvl w:val="0"/>
          <w:numId w:val="1"/>
        </w:numPr>
      </w:pPr>
      <w:r>
        <w:t xml:space="preserve">Pablo levantó una piedra 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>Pablo levantó a su hermano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 xml:space="preserve">Pablo me levantó 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>Llamé atrevida a mi prima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 xml:space="preserve">¿Lo quieres entero? 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>He escrito una carta desde Chile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 xml:space="preserve">¿Por qué te miras tanto al espejo? 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>Recibe al cónsul con amabilidad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>Pedro dio un beso a Amparo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1"/>
        </w:numPr>
      </w:pPr>
      <w:r>
        <w:t>Mi novio me ha dado un beso</w:t>
      </w:r>
    </w:p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lastRenderedPageBreak/>
        <w:t>El examen era muy fácil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 xml:space="preserve">Hubo un gran revuelo 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>Ana parecía una chica excepcional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 xml:space="preserve">Santi recogía mucha información 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>Tu oferta pareció interesante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>París fue la capital de Europa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>Esos bombones son de Suiza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>Las puertas están abiertas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>María estaba contenta con sus notas</w:t>
      </w:r>
    </w:p>
    <w:p w:rsidR="00237548" w:rsidRDefault="00237548" w:rsidP="00237548"/>
    <w:p w:rsidR="00237548" w:rsidRDefault="00237548" w:rsidP="00237548"/>
    <w:p w:rsidR="00237548" w:rsidRDefault="00237548" w:rsidP="00237548">
      <w:pPr>
        <w:pStyle w:val="Prrafodelista"/>
        <w:numPr>
          <w:ilvl w:val="0"/>
          <w:numId w:val="2"/>
        </w:numPr>
      </w:pPr>
      <w:r>
        <w:t xml:space="preserve">La alegría es la sal de la vida </w:t>
      </w:r>
    </w:p>
    <w:p w:rsidR="00237548" w:rsidRDefault="00237548" w:rsidP="00237548"/>
    <w:p w:rsidR="00237548" w:rsidRDefault="00237548" w:rsidP="00237548"/>
    <w:p w:rsidR="00237548" w:rsidRDefault="00237548" w:rsidP="00237548"/>
    <w:p w:rsidR="00237548" w:rsidRDefault="00237548" w:rsidP="00237548"/>
    <w:sectPr w:rsidR="00237548" w:rsidSect="002375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37C"/>
    <w:multiLevelType w:val="hybridMultilevel"/>
    <w:tmpl w:val="ED56AF5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F6959"/>
    <w:multiLevelType w:val="hybridMultilevel"/>
    <w:tmpl w:val="3D3442B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237548"/>
    <w:rsid w:val="00237548"/>
    <w:rsid w:val="006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E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99</Words>
  <Characters>546</Characters>
  <Application>Microsoft Office Word</Application>
  <DocSecurity>0</DocSecurity>
  <Lines>4</Lines>
  <Paragraphs>1</Paragraphs>
  <ScaleCrop>false</ScaleCrop>
  <Company>CECI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INVES-S6600A</dc:creator>
  <cp:keywords/>
  <dc:description/>
  <cp:lastModifiedBy>INVES-S6600A</cp:lastModifiedBy>
  <cp:revision>1</cp:revision>
  <cp:lastPrinted>2014-03-14T10:21:00Z</cp:lastPrinted>
  <dcterms:created xsi:type="dcterms:W3CDTF">2014-03-14T10:09:00Z</dcterms:created>
  <dcterms:modified xsi:type="dcterms:W3CDTF">2014-03-14T10:22:00Z</dcterms:modified>
</cp:coreProperties>
</file>